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1F0B" w14:textId="2AF9E080" w:rsidR="00AE1A6A" w:rsidRPr="00AE1A6A" w:rsidRDefault="008E4487" w:rsidP="00AE1A6A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E1A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 PARTECIPAZIONE</w:t>
      </w:r>
      <w:r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- </w:t>
      </w:r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Avviso unico per la </w:t>
      </w:r>
      <w:r w:rsidR="0077167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selezione di PERSONALE INTERNO, in subordine</w:t>
      </w:r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personale appartenente ad altra Istituzione scolastica in regime di collaborazione plurima</w:t>
      </w:r>
      <w:r w:rsidR="0077167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e personale esterno</w:t>
      </w:r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per il ruolo di ESPERTO</w:t>
      </w:r>
      <w:r w:rsidR="0077167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71676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TUTOR</w:t>
      </w:r>
      <w:r w:rsidR="0077167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e FIGURA AGGIUNTIVA </w:t>
      </w:r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nei percorsi afferenti ai 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</w:t>
      </w:r>
      <w:proofErr w:type="spellStart"/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Prot</w:t>
      </w:r>
      <w:proofErr w:type="spellEnd"/>
      <w:r w:rsidR="00AE1A6A" w:rsidRPr="00AE1A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 57173 del 14/04/2025, “Percorsi di orientamento nelle scuole secondarie di primo grado”</w:t>
      </w:r>
    </w:p>
    <w:p w14:paraId="7C27035D" w14:textId="77777777" w:rsidR="00AE1A6A" w:rsidRPr="00AE1A6A" w:rsidRDefault="00AE1A6A" w:rsidP="00AE1A6A">
      <w:pPr>
        <w:widowControl w:val="0"/>
        <w:suppressAutoHyphens/>
        <w:autoSpaceDN w:val="0"/>
        <w:spacing w:line="240" w:lineRule="auto"/>
        <w:ind w:left="142" w:firstLine="567"/>
        <w:textAlignment w:val="baseline"/>
        <w:rPr>
          <w:b/>
          <w:lang w:eastAsia="zh-CN" w:bidi="hi-IN"/>
        </w:rPr>
      </w:pPr>
      <w:bookmarkStart w:id="0" w:name="_GoBack"/>
      <w:bookmarkEnd w:id="0"/>
      <w:r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Codice Progetto ESO4.6.A4.D-FSEPN-VE-2025-130</w:t>
      </w:r>
    </w:p>
    <w:p w14:paraId="7FB8F2AE" w14:textId="77777777" w:rsidR="00AE1A6A" w:rsidRPr="00AE1A6A" w:rsidRDefault="00AE1A6A" w:rsidP="00AE1A6A">
      <w:pPr>
        <w:widowControl w:val="0"/>
        <w:suppressAutoHyphens/>
        <w:autoSpaceDN w:val="0"/>
        <w:spacing w:line="240" w:lineRule="auto"/>
        <w:ind w:left="142" w:firstLine="567"/>
        <w:textAlignment w:val="baseline"/>
        <w:rPr>
          <w:b/>
          <w:lang w:eastAsia="zh-CN" w:bidi="hi-IN"/>
        </w:rPr>
      </w:pPr>
      <w:r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CUP: G54D25003440007</w:t>
      </w:r>
    </w:p>
    <w:p w14:paraId="7542ECA0" w14:textId="77777777" w:rsidR="00AE1A6A" w:rsidRPr="00AE1A6A" w:rsidRDefault="00AE1A6A" w:rsidP="00AE1A6A">
      <w:pPr>
        <w:widowControl w:val="0"/>
        <w:suppressAutoHyphens/>
        <w:autoSpaceDN w:val="0"/>
        <w:spacing w:line="240" w:lineRule="auto"/>
        <w:ind w:left="142" w:firstLine="567"/>
        <w:textAlignment w:val="baseline"/>
        <w:rPr>
          <w:b/>
          <w:lang w:eastAsia="zh-CN" w:bidi="hi-IN"/>
        </w:rPr>
      </w:pPr>
      <w:r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Titolo    LA BUSSOLA</w:t>
      </w:r>
    </w:p>
    <w:p w14:paraId="7DD51622" w14:textId="6222D116" w:rsidR="008E4487" w:rsidRDefault="008E4487" w:rsidP="00AE1A6A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35EA357" w14:textId="32839AC4" w:rsidR="008E4487" w:rsidRPr="005A3C77" w:rsidRDefault="008E4487" w:rsidP="008E448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 Dirigente Scolastico  </w:t>
      </w:r>
    </w:p>
    <w:p w14:paraId="30AD0577" w14:textId="77777777" w:rsidR="008E4487" w:rsidRPr="005A3C77" w:rsidRDefault="008E4487" w:rsidP="008E448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dell’Istituto Comprensivo Conegliano 1 </w:t>
      </w:r>
    </w:p>
    <w:p w14:paraId="78B77D4B" w14:textId="77777777" w:rsidR="008E4487" w:rsidRDefault="008E4487" w:rsidP="008E448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“F.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Grava” Conegliano (TV)</w:t>
      </w:r>
    </w:p>
    <w:p w14:paraId="324EA8FF" w14:textId="2373CB62" w:rsidR="008E4487" w:rsidRDefault="008E4487" w:rsidP="008E4487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1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2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3" w:name="_Hlk76717201"/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4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5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4"/>
      <w:bookmarkEnd w:id="5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3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EB61721" w14:textId="77777777" w:rsidR="008E4487" w:rsidRPr="003511A8" w:rsidRDefault="008E4487" w:rsidP="008E4487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A21451" w14:textId="77777777" w:rsidR="008E4487" w:rsidRDefault="008E4487" w:rsidP="008E448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36F264A2" w14:textId="77777777" w:rsidR="008E4487" w:rsidRPr="002B485C" w:rsidRDefault="008E4487" w:rsidP="008E448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esperti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/ 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percorsi formativi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</w:t>
      </w:r>
      <w:r w:rsidRPr="00CB1CF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_Azioni di prevenzione e contrasto della dispersione scolastica” (DM 19/2024)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CF8">
        <w:rPr>
          <w:rFonts w:ascii="Times New Roman" w:eastAsia="Times New Roman" w:hAnsi="Times New Roman" w:cs="Times New Roman"/>
          <w:sz w:val="24"/>
          <w:szCs w:val="24"/>
        </w:rPr>
        <w:t>nell’ambito della Missione 4 – Componente 1 – del Piano nazionale di ripresa e resilienza, finanziato dall’Unione europea – Next Generation EU</w:t>
      </w:r>
    </w:p>
    <w:p w14:paraId="3EAC88C6" w14:textId="77777777" w:rsidR="00AE1A6A" w:rsidRPr="00AE1A6A" w:rsidRDefault="008E4487" w:rsidP="00AE1A6A">
      <w:pPr>
        <w:widowControl w:val="0"/>
        <w:suppressAutoHyphens/>
        <w:autoSpaceDN w:val="0"/>
        <w:spacing w:line="240" w:lineRule="auto"/>
        <w:ind w:left="142" w:firstLine="567"/>
        <w:textAlignment w:val="baseline"/>
        <w:rPr>
          <w:b/>
          <w:lang w:eastAsia="zh-CN" w:bidi="hi-IN"/>
        </w:rPr>
      </w:pPr>
      <w:r w:rsidRPr="0040320B">
        <w:rPr>
          <w:rFonts w:ascii="Times New Roman" w:eastAsia="Times New Roman" w:hAnsi="Times New Roman" w:cs="Times New Roman"/>
          <w:bCs/>
          <w:lang w:eastAsia="en-US"/>
        </w:rPr>
        <w:t>Codice</w:t>
      </w:r>
      <w:r w:rsidRPr="0040320B">
        <w:rPr>
          <w:rFonts w:ascii="Times New Roman" w:eastAsia="Times New Roman" w:hAnsi="Times New Roman" w:cs="Times New Roman"/>
          <w:bCs/>
          <w:spacing w:val="10"/>
          <w:lang w:eastAsia="en-US"/>
        </w:rPr>
        <w:t xml:space="preserve"> </w:t>
      </w:r>
      <w:r w:rsidRPr="0040320B">
        <w:rPr>
          <w:rFonts w:ascii="Times New Roman" w:eastAsia="Times New Roman" w:hAnsi="Times New Roman" w:cs="Times New Roman"/>
          <w:bCs/>
          <w:lang w:eastAsia="en-US"/>
        </w:rPr>
        <w:t>Progetto</w:t>
      </w:r>
      <w:r w:rsidRPr="0040320B">
        <w:rPr>
          <w:rFonts w:ascii="Times New Roman" w:eastAsia="Times New Roman" w:hAnsi="Times New Roman" w:cs="Times New Roman"/>
          <w:b/>
          <w:lang w:eastAsia="en-US"/>
        </w:rPr>
        <w:t>:</w:t>
      </w:r>
      <w:r w:rsidRPr="0040320B">
        <w:rPr>
          <w:rFonts w:ascii="Times New Roman" w:eastAsia="Times New Roman" w:hAnsi="Times New Roman" w:cs="Times New Roman"/>
          <w:b/>
          <w:spacing w:val="-10"/>
          <w:lang w:eastAsia="en-US"/>
        </w:rPr>
        <w:t xml:space="preserve"> </w:t>
      </w:r>
      <w:r w:rsidR="00AE1A6A"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ESO4.</w:t>
      </w:r>
      <w:proofErr w:type="gramStart"/>
      <w:r w:rsidR="00AE1A6A"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6.A</w:t>
      </w:r>
      <w:proofErr w:type="gramEnd"/>
      <w:r w:rsidR="00AE1A6A"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4.D-FSEPN-VE-2025-130</w:t>
      </w:r>
      <w:r w:rsid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40320B">
        <w:rPr>
          <w:rFonts w:ascii="Times New Roman" w:eastAsia="Times New Roman" w:hAnsi="Times New Roman" w:cs="Times New Roman"/>
          <w:bCs/>
          <w:lang w:eastAsia="en-US"/>
        </w:rPr>
        <w:t>CUP</w:t>
      </w:r>
      <w:r w:rsidRPr="0040320B">
        <w:rPr>
          <w:rFonts w:ascii="Times New Roman" w:eastAsia="Times New Roman" w:hAnsi="Times New Roman" w:cs="Times New Roman"/>
          <w:b/>
          <w:lang w:eastAsia="en-US"/>
        </w:rPr>
        <w:t xml:space="preserve">: </w:t>
      </w:r>
      <w:r w:rsidRPr="000A6540">
        <w:rPr>
          <w:rFonts w:ascii="Times New Roman" w:eastAsia="Times New Roman" w:hAnsi="Times New Roman" w:cs="Times New Roman"/>
          <w:b/>
          <w:lang w:eastAsia="en-US"/>
        </w:rPr>
        <w:t>G</w:t>
      </w:r>
      <w:r w:rsidR="00AE1A6A"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G54D25003440007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- </w:t>
      </w:r>
      <w:r w:rsidRPr="00411F46">
        <w:rPr>
          <w:rFonts w:ascii="Times New Roman" w:eastAsia="Times New Roman" w:hAnsi="Times New Roman" w:cs="Times New Roman"/>
          <w:bCs/>
          <w:lang w:eastAsia="en-US"/>
        </w:rPr>
        <w:t>Titolo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AE1A6A" w:rsidRPr="00AE1A6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LA BUSSOLA</w:t>
      </w:r>
    </w:p>
    <w:p w14:paraId="7C07F3FC" w14:textId="77777777" w:rsidR="00AE1A6A" w:rsidRDefault="00AE1A6A" w:rsidP="00AE1A6A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7DEAB162" w14:textId="0E5A70F8" w:rsidR="008E4487" w:rsidRPr="0040320B" w:rsidRDefault="008E4487" w:rsidP="008E4487">
      <w:pPr>
        <w:widowControl w:val="0"/>
        <w:tabs>
          <w:tab w:val="left" w:pos="1231"/>
          <w:tab w:val="left" w:pos="1260"/>
        </w:tabs>
        <w:autoSpaceDE w:val="0"/>
        <w:autoSpaceDN w:val="0"/>
        <w:spacing w:line="228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2D7F33B3" w14:textId="23E57518" w:rsidR="008E4487" w:rsidRDefault="008E4487" w:rsidP="008E448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con la consapevolezza che l’incarico, per un ruolo o per l’altro, verrà attribuito dal Dirigente scolastico dopo attenta valutazione dei curricula presentati dai diversi candidati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103"/>
      </w:tblGrid>
      <w:tr w:rsidR="00771676" w:rsidRPr="003511A8" w14:paraId="20DB831B" w14:textId="77777777" w:rsidTr="00771676">
        <w:trPr>
          <w:jc w:val="center"/>
        </w:trPr>
        <w:tc>
          <w:tcPr>
            <w:tcW w:w="2122" w:type="dxa"/>
            <w:vAlign w:val="center"/>
          </w:tcPr>
          <w:p w14:paraId="03EF17D9" w14:textId="77777777" w:rsidR="00771676" w:rsidRPr="003511A8" w:rsidRDefault="00771676" w:rsidP="00042A5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6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5103" w:type="dxa"/>
            <w:vAlign w:val="center"/>
          </w:tcPr>
          <w:p w14:paraId="06728DB1" w14:textId="77777777" w:rsidR="00771676" w:rsidRPr="003511A8" w:rsidRDefault="00771676" w:rsidP="00042A5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</w:tr>
      <w:tr w:rsidR="00771676" w:rsidRPr="003511A8" w14:paraId="5842EFC8" w14:textId="77777777" w:rsidTr="00771676">
        <w:trPr>
          <w:jc w:val="center"/>
        </w:trPr>
        <w:tc>
          <w:tcPr>
            <w:tcW w:w="2122" w:type="dxa"/>
            <w:vAlign w:val="center"/>
          </w:tcPr>
          <w:p w14:paraId="20415516" w14:textId="77777777" w:rsidR="00771676" w:rsidRPr="003511A8" w:rsidRDefault="00771676" w:rsidP="008E4487">
            <w:pPr>
              <w:numPr>
                <w:ilvl w:val="0"/>
                <w:numId w:val="37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056A0244" w14:textId="77777777" w:rsidR="00771676" w:rsidRPr="003511A8" w:rsidRDefault="00771676" w:rsidP="00042A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</w:tr>
      <w:tr w:rsidR="00771676" w:rsidRPr="003511A8" w14:paraId="4D71F9A0" w14:textId="77777777" w:rsidTr="00771676">
        <w:trPr>
          <w:jc w:val="center"/>
        </w:trPr>
        <w:tc>
          <w:tcPr>
            <w:tcW w:w="2122" w:type="dxa"/>
            <w:vAlign w:val="center"/>
          </w:tcPr>
          <w:p w14:paraId="1AF5A965" w14:textId="77777777" w:rsidR="00771676" w:rsidRPr="003511A8" w:rsidRDefault="00771676" w:rsidP="008E4487">
            <w:pPr>
              <w:numPr>
                <w:ilvl w:val="0"/>
                <w:numId w:val="37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5D704415" w14:textId="045D02EB" w:rsidR="00771676" w:rsidRPr="003511A8" w:rsidRDefault="00771676" w:rsidP="00042A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Tutor</w:t>
            </w:r>
          </w:p>
        </w:tc>
      </w:tr>
      <w:tr w:rsidR="00771676" w:rsidRPr="003511A8" w14:paraId="406B3A4B" w14:textId="77777777" w:rsidTr="00771676">
        <w:trPr>
          <w:jc w:val="center"/>
        </w:trPr>
        <w:tc>
          <w:tcPr>
            <w:tcW w:w="2122" w:type="dxa"/>
            <w:vAlign w:val="center"/>
          </w:tcPr>
          <w:p w14:paraId="52FF4484" w14:textId="77777777" w:rsidR="00771676" w:rsidRPr="003511A8" w:rsidRDefault="00771676" w:rsidP="008E4487">
            <w:pPr>
              <w:numPr>
                <w:ilvl w:val="0"/>
                <w:numId w:val="37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25F45725" w14:textId="53C767C9" w:rsidR="00771676" w:rsidRDefault="00771676" w:rsidP="00042A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Figura aggiuntiva</w:t>
            </w:r>
          </w:p>
        </w:tc>
      </w:tr>
    </w:tbl>
    <w:bookmarkEnd w:id="6"/>
    <w:p w14:paraId="7710D2F3" w14:textId="77777777" w:rsidR="008E4487" w:rsidRPr="003511A8" w:rsidRDefault="008E4487" w:rsidP="008E4487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5B79AB7D" w14:textId="77777777" w:rsidR="008E4487" w:rsidRPr="003511A8" w:rsidRDefault="008E4487" w:rsidP="008E4487">
      <w:pPr>
        <w:widowControl w:val="0"/>
        <w:numPr>
          <w:ilvl w:val="0"/>
          <w:numId w:val="2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65B4B3F3" w14:textId="77777777" w:rsidR="008E4487" w:rsidRPr="003511A8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0684D70" w14:textId="77777777" w:rsidR="008E4487" w:rsidRPr="003511A8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1C6FAB90" w14:textId="77777777" w:rsidR="008E4487" w:rsidRPr="003511A8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0315800B" w14:textId="77777777" w:rsidR="008E4487" w:rsidRPr="003511A8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6ADDD978" w14:textId="77777777" w:rsidR="008E4487" w:rsidRPr="003511A8" w:rsidRDefault="008E4487" w:rsidP="008E44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5BECC8A1" w14:textId="77777777" w:rsidR="008E4487" w:rsidRPr="003511A8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5D9B8F5" w14:textId="77777777" w:rsidR="008E4487" w:rsidRPr="003511A8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2C995B22" w14:textId="77777777" w:rsidR="008E4487" w:rsidRPr="003511A8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1249EFCF" w14:textId="77777777" w:rsidR="008E4487" w:rsidRPr="003511A8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81A47A" w14:textId="77777777" w:rsidR="008E4487" w:rsidRPr="003511A8" w:rsidRDefault="008E4487" w:rsidP="008E448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3D8FB2B7" w14:textId="77777777" w:rsidR="008E4487" w:rsidRDefault="008E4487" w:rsidP="008E448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4CC7DA84" w14:textId="77777777" w:rsidR="008E4487" w:rsidRPr="003511A8" w:rsidRDefault="008E4487" w:rsidP="008E4487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2A16D119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48606913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35ABD233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1BABAF45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246F9B25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89FB34E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51AEA182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3376E0D4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729BEE5E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31485AE" w14:textId="77777777" w:rsidR="008E4487" w:rsidRPr="003511A8" w:rsidRDefault="008E4487" w:rsidP="008E4487">
      <w:pPr>
        <w:numPr>
          <w:ilvl w:val="1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ovvero, nel caso in cui sussistano situazioni di incompatibilità, che le stesse sono le </w:t>
      </w:r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seguenti:_</w:t>
      </w:r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14:paraId="25595607" w14:textId="77777777" w:rsidR="008E4487" w:rsidRPr="003511A8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7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6F462102" w14:textId="77777777" w:rsidR="008E4487" w:rsidRPr="003511A8" w:rsidRDefault="008E4487" w:rsidP="008E448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4487" w:rsidRPr="003511A8" w14:paraId="4F574856" w14:textId="77777777" w:rsidTr="00042A5C">
        <w:tc>
          <w:tcPr>
            <w:tcW w:w="4814" w:type="dxa"/>
          </w:tcPr>
          <w:p w14:paraId="706D3B17" w14:textId="77777777" w:rsidR="008E4487" w:rsidRPr="003511A8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2980DAD1" w14:textId="77777777" w:rsidR="008E4487" w:rsidRPr="003511A8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8E4487" w:rsidRPr="003511A8" w14:paraId="6D6D966F" w14:textId="77777777" w:rsidTr="00042A5C">
        <w:tc>
          <w:tcPr>
            <w:tcW w:w="4814" w:type="dxa"/>
          </w:tcPr>
          <w:p w14:paraId="627EDEDC" w14:textId="77777777" w:rsidR="008E4487" w:rsidRPr="003511A8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8389309" w14:textId="77777777" w:rsidR="008E4487" w:rsidRPr="003511A8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62106486" w14:textId="5565F4FC" w:rsidR="0043380A" w:rsidRDefault="0043380A" w:rsidP="008E4487">
      <w:pPr>
        <w:widowControl w:val="0"/>
        <w:tabs>
          <w:tab w:val="left" w:pos="1231"/>
          <w:tab w:val="left" w:pos="1260"/>
        </w:tabs>
        <w:autoSpaceDE w:val="0"/>
        <w:autoSpaceDN w:val="0"/>
        <w:spacing w:line="228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zh-CN" w:bidi="hi-IN"/>
        </w:rPr>
      </w:pPr>
    </w:p>
    <w:sectPr w:rsidR="0043380A" w:rsidSect="0011493B">
      <w:headerReference w:type="default" r:id="rId8"/>
      <w:headerReference w:type="first" r:id="rId9"/>
      <w:pgSz w:w="11920" w:h="16860"/>
      <w:pgMar w:top="1291" w:right="848" w:bottom="851" w:left="1133" w:header="567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E81F7" w14:textId="77777777" w:rsidR="004A5C4F" w:rsidRDefault="004A5C4F">
      <w:pPr>
        <w:spacing w:line="240" w:lineRule="auto"/>
      </w:pPr>
      <w:r>
        <w:separator/>
      </w:r>
    </w:p>
  </w:endnote>
  <w:endnote w:type="continuationSeparator" w:id="0">
    <w:p w14:paraId="12EF5A54" w14:textId="77777777" w:rsidR="004A5C4F" w:rsidRDefault="004A5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6BCE0" w14:textId="77777777" w:rsidR="004A5C4F" w:rsidRDefault="004A5C4F">
      <w:pPr>
        <w:spacing w:line="240" w:lineRule="auto"/>
      </w:pPr>
      <w:r>
        <w:separator/>
      </w:r>
    </w:p>
  </w:footnote>
  <w:footnote w:type="continuationSeparator" w:id="0">
    <w:p w14:paraId="3432E2B5" w14:textId="77777777" w:rsidR="004A5C4F" w:rsidRDefault="004A5C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32A0" w14:textId="0E494433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4688F19C" w14:textId="3F889B4C" w:rsidR="00513FBA" w:rsidRDefault="00513FBA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6C42CEFB" w14:textId="77777777" w:rsidR="00687CBC" w:rsidRDefault="00687CBC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499B" w14:textId="64F988E7" w:rsidR="0011493B" w:rsidRDefault="0011493B">
    <w:pPr>
      <w:pStyle w:val="Intestazione"/>
    </w:pPr>
    <w:r w:rsidRPr="0040320B">
      <w:rPr>
        <w:rFonts w:ascii="Times New Roman" w:eastAsia="MS Mincho" w:hAnsi="Times New Roman" w:cs="Times New Roman"/>
        <w:noProof/>
        <w:sz w:val="20"/>
        <w:szCs w:val="20"/>
      </w:rPr>
      <w:drawing>
        <wp:inline distT="0" distB="0" distL="0" distR="0" wp14:anchorId="3400007A" wp14:editId="018CE182">
          <wp:extent cx="5953125" cy="561975"/>
          <wp:effectExtent l="0" t="0" r="9525" b="9525"/>
          <wp:docPr id="21319302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2"/>
      <w:tblpPr w:leftFromText="141" w:rightFromText="141" w:vertAnchor="text" w:horzAnchor="margin" w:tblpXSpec="center" w:tblpY="200"/>
      <w:tblW w:w="10076" w:type="dxa"/>
      <w:tblLayout w:type="fixed"/>
      <w:tblLook w:val="04A0" w:firstRow="1" w:lastRow="0" w:firstColumn="1" w:lastColumn="0" w:noHBand="0" w:noVBand="1"/>
    </w:tblPr>
    <w:tblGrid>
      <w:gridCol w:w="2977"/>
      <w:gridCol w:w="4820"/>
      <w:gridCol w:w="2279"/>
    </w:tblGrid>
    <w:tr w:rsidR="0011493B" w:rsidRPr="00F057C3" w14:paraId="17A9D1BE" w14:textId="77777777" w:rsidTr="002547E0">
      <w:tc>
        <w:tcPr>
          <w:tcW w:w="2977" w:type="dxa"/>
          <w:vAlign w:val="center"/>
        </w:tcPr>
        <w:p w14:paraId="5A113877" w14:textId="77777777" w:rsidR="0011493B" w:rsidRPr="00F057C3" w:rsidRDefault="0011493B" w:rsidP="0011493B">
          <w:pPr>
            <w:jc w:val="center"/>
            <w:rPr>
              <w:rFonts w:eastAsia="Times New Roman" w:cs="Times New Roman"/>
              <w:sz w:val="20"/>
            </w:rPr>
          </w:pPr>
          <w:r>
            <w:rPr>
              <w:rFonts w:eastAsia="Times New Roman" w:cs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8E01274" wp14:editId="7730E153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1797050" cy="619125"/>
                <wp:effectExtent l="0" t="0" r="0" b="9525"/>
                <wp:wrapNone/>
                <wp:docPr id="938650052" name="Immagine 938650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B02664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</w:p>
      </w:tc>
      <w:tc>
        <w:tcPr>
          <w:tcW w:w="4820" w:type="dxa"/>
          <w:vAlign w:val="center"/>
        </w:tcPr>
        <w:p w14:paraId="3DBDB028" w14:textId="77777777" w:rsidR="0011493B" w:rsidRPr="00AE3BE5" w:rsidRDefault="0011493B" w:rsidP="0011493B">
          <w:pPr>
            <w:suppressAutoHyphens/>
            <w:jc w:val="center"/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</w:pPr>
          <w:r w:rsidRPr="00AE3BE5"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  <w:t>ISTITUTO COMPRENSIVO CONEGLIANO 1</w:t>
          </w:r>
        </w:p>
        <w:p w14:paraId="311BC29A" w14:textId="77777777" w:rsidR="0011493B" w:rsidRPr="00AE3BE5" w:rsidRDefault="0011493B" w:rsidP="0011493B">
          <w:pPr>
            <w:suppressAutoHyphens/>
            <w:jc w:val="center"/>
            <w:rPr>
              <w:rFonts w:eastAsia="Times New Roman" w:cs="Times New Roman"/>
              <w:b/>
              <w:bCs/>
              <w:color w:val="1F497D"/>
              <w:sz w:val="16"/>
              <w:szCs w:val="16"/>
              <w:lang w:val="x-none" w:eastAsia="ar-SA"/>
            </w:rPr>
          </w:pPr>
          <w:r w:rsidRPr="00AE3BE5"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  <w:t>“F. GRAVA”</w:t>
          </w:r>
        </w:p>
        <w:p w14:paraId="11056025" w14:textId="77777777" w:rsidR="0011493B" w:rsidRPr="00AE3BE5" w:rsidRDefault="0011493B" w:rsidP="0011493B">
          <w:pPr>
            <w:suppressAutoHyphens/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Via F. Filzi, 22 – 31015 CONEGLIANO – Tel.  0438/23655</w:t>
          </w:r>
        </w:p>
        <w:p w14:paraId="164628E3" w14:textId="77777777" w:rsidR="0011493B" w:rsidRPr="00AE3BE5" w:rsidRDefault="0011493B" w:rsidP="0011493B">
          <w:pPr>
            <w:suppressAutoHyphens/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C.F.  91035310266 –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C</w:t>
          </w: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M</w:t>
          </w: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..TVIC86900T</w:t>
          </w:r>
        </w:p>
        <w:p w14:paraId="1C9B3DD8" w14:textId="77777777" w:rsidR="0011493B" w:rsidRPr="00AE3BE5" w:rsidRDefault="0011493B" w:rsidP="0011493B">
          <w:pPr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e-mail: </w:t>
          </w:r>
          <w:hyperlink r:id="rId3" w:history="1">
            <w:r w:rsidRPr="00AE3B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ar-SA"/>
              </w:rPr>
              <w:t>tvic86900t@istruzione.it</w:t>
            </w:r>
          </w:hyperlink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  - PEC: </w:t>
          </w:r>
          <w:hyperlink r:id="rId4" w:history="1">
            <w:r w:rsidRPr="00AE3BE5">
              <w:rPr>
                <w:rStyle w:val="Collegamentoipertestuale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tvic86900t@pec.istruzione.it</w:t>
            </w:r>
          </w:hyperlink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  </w:t>
          </w:r>
        </w:p>
        <w:p w14:paraId="0AA055D9" w14:textId="77777777" w:rsidR="0011493B" w:rsidRPr="00F057C3" w:rsidRDefault="0011493B" w:rsidP="0011493B">
          <w:pPr>
            <w:spacing w:before="60" w:after="60"/>
            <w:jc w:val="center"/>
            <w:rPr>
              <w:rFonts w:ascii="Calibri" w:eastAsia="Times New Roman" w:hAnsi="Calibri" w:cs="Calibri"/>
              <w:sz w:val="24"/>
              <w:szCs w:val="24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Sito: www.icconegliano1grava.edu</w:t>
          </w:r>
        </w:p>
      </w:tc>
      <w:tc>
        <w:tcPr>
          <w:tcW w:w="2279" w:type="dxa"/>
        </w:tcPr>
        <w:p w14:paraId="440A1928" w14:textId="77777777" w:rsidR="0011493B" w:rsidRPr="00F057C3" w:rsidRDefault="0011493B" w:rsidP="0011493B">
          <w:pPr>
            <w:rPr>
              <w:rFonts w:ascii="Calibri" w:eastAsia="Times New Roman" w:hAnsi="Calibri" w:cs="Calibri"/>
              <w:sz w:val="24"/>
              <w:szCs w:val="24"/>
            </w:rPr>
          </w:pPr>
        </w:p>
        <w:p w14:paraId="5273FDA1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  <w:r w:rsidRPr="00F057C3">
            <w:rPr>
              <w:rFonts w:eastAsia="Times New Roman" w:cs="Times New Roman"/>
              <w:noProof/>
              <w:sz w:val="20"/>
            </w:rPr>
            <w:drawing>
              <wp:inline distT="0" distB="0" distL="0" distR="0" wp14:anchorId="294130A7" wp14:editId="44F4481D">
                <wp:extent cx="1266441" cy="895350"/>
                <wp:effectExtent l="0" t="0" r="0" b="0"/>
                <wp:docPr id="572851950" name="Immagine 572851950" descr="https://scaling.spaggiari.eu/TVME0058/thumbnail/5133.png&amp;rs=%2FtccTw2MgxYfdxRYmYOB6Pk9jQH5POS%2FquVc8aOi3ns2htM1BhF%2Fr5nAtRVDWvfTyMAZSK1CdbWaDHnglQjglAuFwI5cB%2FVmg%2FuX4At01ifvHVhzR520%2FYme%2BqShUDP%2B9Qj7hNmcQs3PUZ%2B9YD5vdA%3D%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581" cy="96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D5EB1F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</w:p>
      </w:tc>
    </w:tr>
  </w:tbl>
  <w:p w14:paraId="02D5AB17" w14:textId="77777777" w:rsidR="0011493B" w:rsidRDefault="001149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1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961387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18B0E70"/>
    <w:multiLevelType w:val="hybridMultilevel"/>
    <w:tmpl w:val="0F1E5F46"/>
    <w:lvl w:ilvl="0" w:tplc="7D56C3CA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7BEAA68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C5A26F0A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5D36780A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B6288F3E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E4764346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36BC52C4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78803652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6908D298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A56B63"/>
    <w:multiLevelType w:val="hybridMultilevel"/>
    <w:tmpl w:val="09B276FC"/>
    <w:lvl w:ilvl="0" w:tplc="2D80EAC8">
      <w:numFmt w:val="bullet"/>
      <w:lvlText w:val="&gt;"/>
      <w:lvlJc w:val="left"/>
      <w:pPr>
        <w:ind w:left="15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B07C2C">
      <w:numFmt w:val="bullet"/>
      <w:lvlText w:val="•"/>
      <w:lvlJc w:val="left"/>
      <w:pPr>
        <w:ind w:left="2404" w:hanging="425"/>
      </w:pPr>
      <w:rPr>
        <w:lang w:val="it-IT" w:eastAsia="en-US" w:bidi="ar-SA"/>
      </w:rPr>
    </w:lvl>
    <w:lvl w:ilvl="2" w:tplc="46768114">
      <w:numFmt w:val="bullet"/>
      <w:lvlText w:val="•"/>
      <w:lvlJc w:val="left"/>
      <w:pPr>
        <w:ind w:left="3269" w:hanging="425"/>
      </w:pPr>
      <w:rPr>
        <w:lang w:val="it-IT" w:eastAsia="en-US" w:bidi="ar-SA"/>
      </w:rPr>
    </w:lvl>
    <w:lvl w:ilvl="3" w:tplc="6DEE9E48">
      <w:numFmt w:val="bullet"/>
      <w:lvlText w:val="•"/>
      <w:lvlJc w:val="left"/>
      <w:pPr>
        <w:ind w:left="4133" w:hanging="425"/>
      </w:pPr>
      <w:rPr>
        <w:lang w:val="it-IT" w:eastAsia="en-US" w:bidi="ar-SA"/>
      </w:rPr>
    </w:lvl>
    <w:lvl w:ilvl="4" w:tplc="D912255E">
      <w:numFmt w:val="bullet"/>
      <w:lvlText w:val="•"/>
      <w:lvlJc w:val="left"/>
      <w:pPr>
        <w:ind w:left="4998" w:hanging="425"/>
      </w:pPr>
      <w:rPr>
        <w:lang w:val="it-IT" w:eastAsia="en-US" w:bidi="ar-SA"/>
      </w:rPr>
    </w:lvl>
    <w:lvl w:ilvl="5" w:tplc="CAD86AFC">
      <w:numFmt w:val="bullet"/>
      <w:lvlText w:val="•"/>
      <w:lvlJc w:val="left"/>
      <w:pPr>
        <w:ind w:left="5863" w:hanging="425"/>
      </w:pPr>
      <w:rPr>
        <w:lang w:val="it-IT" w:eastAsia="en-US" w:bidi="ar-SA"/>
      </w:rPr>
    </w:lvl>
    <w:lvl w:ilvl="6" w:tplc="A2F057AA">
      <w:numFmt w:val="bullet"/>
      <w:lvlText w:val="•"/>
      <w:lvlJc w:val="left"/>
      <w:pPr>
        <w:ind w:left="6727" w:hanging="425"/>
      </w:pPr>
      <w:rPr>
        <w:lang w:val="it-IT" w:eastAsia="en-US" w:bidi="ar-SA"/>
      </w:rPr>
    </w:lvl>
    <w:lvl w:ilvl="7" w:tplc="AC9C85C6">
      <w:numFmt w:val="bullet"/>
      <w:lvlText w:val="•"/>
      <w:lvlJc w:val="left"/>
      <w:pPr>
        <w:ind w:left="7592" w:hanging="425"/>
      </w:pPr>
      <w:rPr>
        <w:lang w:val="it-IT" w:eastAsia="en-US" w:bidi="ar-SA"/>
      </w:rPr>
    </w:lvl>
    <w:lvl w:ilvl="8" w:tplc="62C80344">
      <w:numFmt w:val="bullet"/>
      <w:lvlText w:val="•"/>
      <w:lvlJc w:val="left"/>
      <w:pPr>
        <w:ind w:left="8457" w:hanging="425"/>
      </w:pPr>
      <w:rPr>
        <w:lang w:val="it-IT" w:eastAsia="en-US" w:bidi="ar-SA"/>
      </w:rPr>
    </w:lvl>
  </w:abstractNum>
  <w:abstractNum w:abstractNumId="10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057EB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3" w15:restartNumberingAfterBreak="0">
    <w:nsid w:val="2C6F63B2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4" w15:restartNumberingAfterBreak="0">
    <w:nsid w:val="2D76434D"/>
    <w:multiLevelType w:val="hybridMultilevel"/>
    <w:tmpl w:val="6A801962"/>
    <w:lvl w:ilvl="0" w:tplc="3EE8CBD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4983D12">
      <w:numFmt w:val="bullet"/>
      <w:lvlText w:val="•"/>
      <w:lvlJc w:val="left"/>
      <w:pPr>
        <w:ind w:left="1774" w:hanging="360"/>
      </w:pPr>
      <w:rPr>
        <w:lang w:val="it-IT" w:eastAsia="en-US" w:bidi="ar-SA"/>
      </w:rPr>
    </w:lvl>
    <w:lvl w:ilvl="2" w:tplc="417C9ADA">
      <w:numFmt w:val="bullet"/>
      <w:lvlText w:val="•"/>
      <w:lvlJc w:val="left"/>
      <w:pPr>
        <w:ind w:left="2709" w:hanging="360"/>
      </w:pPr>
      <w:rPr>
        <w:lang w:val="it-IT" w:eastAsia="en-US" w:bidi="ar-SA"/>
      </w:rPr>
    </w:lvl>
    <w:lvl w:ilvl="3" w:tplc="1E3E80E2">
      <w:numFmt w:val="bullet"/>
      <w:lvlText w:val="•"/>
      <w:lvlJc w:val="left"/>
      <w:pPr>
        <w:ind w:left="3643" w:hanging="360"/>
      </w:pPr>
      <w:rPr>
        <w:lang w:val="it-IT" w:eastAsia="en-US" w:bidi="ar-SA"/>
      </w:rPr>
    </w:lvl>
    <w:lvl w:ilvl="4" w:tplc="D180A148">
      <w:numFmt w:val="bullet"/>
      <w:lvlText w:val="•"/>
      <w:lvlJc w:val="left"/>
      <w:pPr>
        <w:ind w:left="4578" w:hanging="360"/>
      </w:pPr>
      <w:rPr>
        <w:lang w:val="it-IT" w:eastAsia="en-US" w:bidi="ar-SA"/>
      </w:rPr>
    </w:lvl>
    <w:lvl w:ilvl="5" w:tplc="AFF8735E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 w:tplc="6356373E">
      <w:numFmt w:val="bullet"/>
      <w:lvlText w:val="•"/>
      <w:lvlJc w:val="left"/>
      <w:pPr>
        <w:ind w:left="6447" w:hanging="360"/>
      </w:pPr>
      <w:rPr>
        <w:lang w:val="it-IT" w:eastAsia="en-US" w:bidi="ar-SA"/>
      </w:rPr>
    </w:lvl>
    <w:lvl w:ilvl="7" w:tplc="CCEC0A3C">
      <w:numFmt w:val="bullet"/>
      <w:lvlText w:val="•"/>
      <w:lvlJc w:val="left"/>
      <w:pPr>
        <w:ind w:left="7382" w:hanging="360"/>
      </w:pPr>
      <w:rPr>
        <w:lang w:val="it-IT" w:eastAsia="en-US" w:bidi="ar-SA"/>
      </w:rPr>
    </w:lvl>
    <w:lvl w:ilvl="8" w:tplc="DF405956">
      <w:numFmt w:val="bullet"/>
      <w:lvlText w:val="•"/>
      <w:lvlJc w:val="left"/>
      <w:pPr>
        <w:ind w:left="8317" w:hanging="360"/>
      </w:pPr>
      <w:rPr>
        <w:lang w:val="it-IT" w:eastAsia="en-US" w:bidi="ar-SA"/>
      </w:rPr>
    </w:lvl>
  </w:abstractNum>
  <w:abstractNum w:abstractNumId="15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0933"/>
    <w:multiLevelType w:val="hybridMultilevel"/>
    <w:tmpl w:val="34B45A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91612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8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1" w15:restartNumberingAfterBreak="0">
    <w:nsid w:val="456D191E"/>
    <w:multiLevelType w:val="hybridMultilevel"/>
    <w:tmpl w:val="937EB896"/>
    <w:lvl w:ilvl="0" w:tplc="E7763D64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5C5650">
      <w:numFmt w:val="bullet"/>
      <w:lvlText w:val="•"/>
      <w:lvlJc w:val="left"/>
      <w:pPr>
        <w:ind w:left="2151" w:hanging="360"/>
      </w:pPr>
      <w:rPr>
        <w:lang w:val="it-IT" w:eastAsia="en-US" w:bidi="ar-SA"/>
      </w:rPr>
    </w:lvl>
    <w:lvl w:ilvl="2" w:tplc="A11A021C">
      <w:numFmt w:val="bullet"/>
      <w:lvlText w:val="•"/>
      <w:lvlJc w:val="left"/>
      <w:pPr>
        <w:ind w:left="3062" w:hanging="360"/>
      </w:pPr>
      <w:rPr>
        <w:lang w:val="it-IT" w:eastAsia="en-US" w:bidi="ar-SA"/>
      </w:rPr>
    </w:lvl>
    <w:lvl w:ilvl="3" w:tplc="5E2E6684">
      <w:numFmt w:val="bullet"/>
      <w:lvlText w:val="•"/>
      <w:lvlJc w:val="left"/>
      <w:pPr>
        <w:ind w:left="3973" w:hanging="360"/>
      </w:pPr>
      <w:rPr>
        <w:lang w:val="it-IT" w:eastAsia="en-US" w:bidi="ar-SA"/>
      </w:rPr>
    </w:lvl>
    <w:lvl w:ilvl="4" w:tplc="4BEC2E54">
      <w:numFmt w:val="bullet"/>
      <w:lvlText w:val="•"/>
      <w:lvlJc w:val="left"/>
      <w:pPr>
        <w:ind w:left="4885" w:hanging="360"/>
      </w:pPr>
      <w:rPr>
        <w:lang w:val="it-IT" w:eastAsia="en-US" w:bidi="ar-SA"/>
      </w:rPr>
    </w:lvl>
    <w:lvl w:ilvl="5" w:tplc="B1102BFE">
      <w:numFmt w:val="bullet"/>
      <w:lvlText w:val="•"/>
      <w:lvlJc w:val="left"/>
      <w:pPr>
        <w:ind w:left="5796" w:hanging="360"/>
      </w:pPr>
      <w:rPr>
        <w:lang w:val="it-IT" w:eastAsia="en-US" w:bidi="ar-SA"/>
      </w:rPr>
    </w:lvl>
    <w:lvl w:ilvl="6" w:tplc="02164FEC">
      <w:numFmt w:val="bullet"/>
      <w:lvlText w:val="•"/>
      <w:lvlJc w:val="left"/>
      <w:pPr>
        <w:ind w:left="6707" w:hanging="360"/>
      </w:pPr>
      <w:rPr>
        <w:lang w:val="it-IT" w:eastAsia="en-US" w:bidi="ar-SA"/>
      </w:rPr>
    </w:lvl>
    <w:lvl w:ilvl="7" w:tplc="A76A1914">
      <w:numFmt w:val="bullet"/>
      <w:lvlText w:val="•"/>
      <w:lvlJc w:val="left"/>
      <w:pPr>
        <w:ind w:left="7619" w:hanging="360"/>
      </w:pPr>
      <w:rPr>
        <w:lang w:val="it-IT" w:eastAsia="en-US" w:bidi="ar-SA"/>
      </w:rPr>
    </w:lvl>
    <w:lvl w:ilvl="8" w:tplc="8C08964A">
      <w:numFmt w:val="bullet"/>
      <w:lvlText w:val="•"/>
      <w:lvlJc w:val="left"/>
      <w:pPr>
        <w:ind w:left="8530" w:hanging="360"/>
      </w:pPr>
      <w:rPr>
        <w:lang w:val="it-IT" w:eastAsia="en-US" w:bidi="ar-SA"/>
      </w:rPr>
    </w:lvl>
  </w:abstractNum>
  <w:abstractNum w:abstractNumId="2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C35CA4"/>
    <w:multiLevelType w:val="hybridMultilevel"/>
    <w:tmpl w:val="7D5EEF24"/>
    <w:lvl w:ilvl="0" w:tplc="F454E15E">
      <w:start w:val="1"/>
      <w:numFmt w:val="decimal"/>
      <w:lvlText w:val="%1."/>
      <w:lvlJc w:val="left"/>
      <w:pPr>
        <w:ind w:left="83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6EE57C">
      <w:numFmt w:val="bullet"/>
      <w:lvlText w:val="•"/>
      <w:lvlJc w:val="left"/>
      <w:pPr>
        <w:ind w:left="1774" w:hanging="317"/>
      </w:pPr>
      <w:rPr>
        <w:lang w:val="it-IT" w:eastAsia="en-US" w:bidi="ar-SA"/>
      </w:rPr>
    </w:lvl>
    <w:lvl w:ilvl="2" w:tplc="8A6E32BE">
      <w:numFmt w:val="bullet"/>
      <w:lvlText w:val="•"/>
      <w:lvlJc w:val="left"/>
      <w:pPr>
        <w:ind w:left="2709" w:hanging="317"/>
      </w:pPr>
      <w:rPr>
        <w:lang w:val="it-IT" w:eastAsia="en-US" w:bidi="ar-SA"/>
      </w:rPr>
    </w:lvl>
    <w:lvl w:ilvl="3" w:tplc="EEBE8808">
      <w:numFmt w:val="bullet"/>
      <w:lvlText w:val="•"/>
      <w:lvlJc w:val="left"/>
      <w:pPr>
        <w:ind w:left="3643" w:hanging="317"/>
      </w:pPr>
      <w:rPr>
        <w:lang w:val="it-IT" w:eastAsia="en-US" w:bidi="ar-SA"/>
      </w:rPr>
    </w:lvl>
    <w:lvl w:ilvl="4" w:tplc="05782F5E">
      <w:numFmt w:val="bullet"/>
      <w:lvlText w:val="•"/>
      <w:lvlJc w:val="left"/>
      <w:pPr>
        <w:ind w:left="4578" w:hanging="317"/>
      </w:pPr>
      <w:rPr>
        <w:lang w:val="it-IT" w:eastAsia="en-US" w:bidi="ar-SA"/>
      </w:rPr>
    </w:lvl>
    <w:lvl w:ilvl="5" w:tplc="76368A14">
      <w:numFmt w:val="bullet"/>
      <w:lvlText w:val="•"/>
      <w:lvlJc w:val="left"/>
      <w:pPr>
        <w:ind w:left="5513" w:hanging="317"/>
      </w:pPr>
      <w:rPr>
        <w:lang w:val="it-IT" w:eastAsia="en-US" w:bidi="ar-SA"/>
      </w:rPr>
    </w:lvl>
    <w:lvl w:ilvl="6" w:tplc="C136D6E8">
      <w:numFmt w:val="bullet"/>
      <w:lvlText w:val="•"/>
      <w:lvlJc w:val="left"/>
      <w:pPr>
        <w:ind w:left="6447" w:hanging="317"/>
      </w:pPr>
      <w:rPr>
        <w:lang w:val="it-IT" w:eastAsia="en-US" w:bidi="ar-SA"/>
      </w:rPr>
    </w:lvl>
    <w:lvl w:ilvl="7" w:tplc="4022B2F6">
      <w:numFmt w:val="bullet"/>
      <w:lvlText w:val="•"/>
      <w:lvlJc w:val="left"/>
      <w:pPr>
        <w:ind w:left="7382" w:hanging="317"/>
      </w:pPr>
      <w:rPr>
        <w:lang w:val="it-IT" w:eastAsia="en-US" w:bidi="ar-SA"/>
      </w:rPr>
    </w:lvl>
    <w:lvl w:ilvl="8" w:tplc="0BEA5AFA">
      <w:numFmt w:val="bullet"/>
      <w:lvlText w:val="•"/>
      <w:lvlJc w:val="left"/>
      <w:pPr>
        <w:ind w:left="8317" w:hanging="317"/>
      </w:pPr>
      <w:rPr>
        <w:lang w:val="it-IT" w:eastAsia="en-US" w:bidi="ar-SA"/>
      </w:rPr>
    </w:lvl>
  </w:abstractNum>
  <w:abstractNum w:abstractNumId="2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2C0E5F"/>
    <w:multiLevelType w:val="hybridMultilevel"/>
    <w:tmpl w:val="BA640D2C"/>
    <w:lvl w:ilvl="0" w:tplc="B5109FB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F7101"/>
    <w:multiLevelType w:val="hybridMultilevel"/>
    <w:tmpl w:val="028C1A7A"/>
    <w:lvl w:ilvl="0" w:tplc="307ECE4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1A8328">
      <w:numFmt w:val="bullet"/>
      <w:lvlText w:val="•"/>
      <w:lvlJc w:val="left"/>
      <w:pPr>
        <w:ind w:left="2026" w:hanging="360"/>
      </w:pPr>
      <w:rPr>
        <w:lang w:val="it-IT" w:eastAsia="en-US" w:bidi="ar-SA"/>
      </w:rPr>
    </w:lvl>
    <w:lvl w:ilvl="2" w:tplc="27E4AB2A">
      <w:numFmt w:val="bullet"/>
      <w:lvlText w:val="•"/>
      <w:lvlJc w:val="left"/>
      <w:pPr>
        <w:ind w:left="2933" w:hanging="360"/>
      </w:pPr>
      <w:rPr>
        <w:lang w:val="it-IT" w:eastAsia="en-US" w:bidi="ar-SA"/>
      </w:rPr>
    </w:lvl>
    <w:lvl w:ilvl="3" w:tplc="E3FA9232">
      <w:numFmt w:val="bullet"/>
      <w:lvlText w:val="•"/>
      <w:lvlJc w:val="left"/>
      <w:pPr>
        <w:ind w:left="3839" w:hanging="360"/>
      </w:pPr>
      <w:rPr>
        <w:lang w:val="it-IT" w:eastAsia="en-US" w:bidi="ar-SA"/>
      </w:rPr>
    </w:lvl>
    <w:lvl w:ilvl="4" w:tplc="EF902042">
      <w:numFmt w:val="bullet"/>
      <w:lvlText w:val="•"/>
      <w:lvlJc w:val="left"/>
      <w:pPr>
        <w:ind w:left="4746" w:hanging="360"/>
      </w:pPr>
      <w:rPr>
        <w:lang w:val="it-IT" w:eastAsia="en-US" w:bidi="ar-SA"/>
      </w:rPr>
    </w:lvl>
    <w:lvl w:ilvl="5" w:tplc="C4BC0BB4">
      <w:numFmt w:val="bullet"/>
      <w:lvlText w:val="•"/>
      <w:lvlJc w:val="left"/>
      <w:pPr>
        <w:ind w:left="5653" w:hanging="360"/>
      </w:pPr>
      <w:rPr>
        <w:lang w:val="it-IT" w:eastAsia="en-US" w:bidi="ar-SA"/>
      </w:rPr>
    </w:lvl>
    <w:lvl w:ilvl="6" w:tplc="65725730">
      <w:numFmt w:val="bullet"/>
      <w:lvlText w:val="•"/>
      <w:lvlJc w:val="left"/>
      <w:pPr>
        <w:ind w:left="6559" w:hanging="360"/>
      </w:pPr>
      <w:rPr>
        <w:lang w:val="it-IT" w:eastAsia="en-US" w:bidi="ar-SA"/>
      </w:rPr>
    </w:lvl>
    <w:lvl w:ilvl="7" w:tplc="3618B3E2">
      <w:numFmt w:val="bullet"/>
      <w:lvlText w:val="•"/>
      <w:lvlJc w:val="left"/>
      <w:pPr>
        <w:ind w:left="7466" w:hanging="360"/>
      </w:pPr>
      <w:rPr>
        <w:lang w:val="it-IT" w:eastAsia="en-US" w:bidi="ar-SA"/>
      </w:rPr>
    </w:lvl>
    <w:lvl w:ilvl="8" w:tplc="9B662A42">
      <w:numFmt w:val="bullet"/>
      <w:lvlText w:val="•"/>
      <w:lvlJc w:val="left"/>
      <w:pPr>
        <w:ind w:left="8373" w:hanging="360"/>
      </w:pPr>
      <w:rPr>
        <w:lang w:val="it-IT" w:eastAsia="en-US" w:bidi="ar-SA"/>
      </w:rPr>
    </w:lvl>
  </w:abstractNum>
  <w:abstractNum w:abstractNumId="3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6AA3150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33" w15:restartNumberingAfterBreak="0">
    <w:nsid w:val="78047836"/>
    <w:multiLevelType w:val="hybridMultilevel"/>
    <w:tmpl w:val="15E65E7C"/>
    <w:lvl w:ilvl="0" w:tplc="200CBE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DBD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35" w15:restartNumberingAfterBreak="0">
    <w:nsid w:val="79657CA2"/>
    <w:multiLevelType w:val="hybridMultilevel"/>
    <w:tmpl w:val="4CAE16EA"/>
    <w:lvl w:ilvl="0" w:tplc="5D6C8C0C">
      <w:start w:val="1"/>
      <w:numFmt w:val="decimal"/>
      <w:lvlText w:val="%1."/>
      <w:lvlJc w:val="left"/>
      <w:pPr>
        <w:ind w:left="820" w:hanging="27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AAC3BE">
      <w:numFmt w:val="bullet"/>
      <w:lvlText w:val="•"/>
      <w:lvlJc w:val="left"/>
      <w:pPr>
        <w:ind w:left="1756" w:hanging="274"/>
      </w:pPr>
      <w:rPr>
        <w:lang w:val="it-IT" w:eastAsia="en-US" w:bidi="ar-SA"/>
      </w:rPr>
    </w:lvl>
    <w:lvl w:ilvl="2" w:tplc="C81C5C10">
      <w:numFmt w:val="bullet"/>
      <w:lvlText w:val="•"/>
      <w:lvlJc w:val="left"/>
      <w:pPr>
        <w:ind w:left="2693" w:hanging="274"/>
      </w:pPr>
      <w:rPr>
        <w:lang w:val="it-IT" w:eastAsia="en-US" w:bidi="ar-SA"/>
      </w:rPr>
    </w:lvl>
    <w:lvl w:ilvl="3" w:tplc="437A2D0E">
      <w:numFmt w:val="bullet"/>
      <w:lvlText w:val="•"/>
      <w:lvlJc w:val="left"/>
      <w:pPr>
        <w:ind w:left="3629" w:hanging="274"/>
      </w:pPr>
      <w:rPr>
        <w:lang w:val="it-IT" w:eastAsia="en-US" w:bidi="ar-SA"/>
      </w:rPr>
    </w:lvl>
    <w:lvl w:ilvl="4" w:tplc="F70E980C">
      <w:numFmt w:val="bullet"/>
      <w:lvlText w:val="•"/>
      <w:lvlJc w:val="left"/>
      <w:pPr>
        <w:ind w:left="4566" w:hanging="274"/>
      </w:pPr>
      <w:rPr>
        <w:lang w:val="it-IT" w:eastAsia="en-US" w:bidi="ar-SA"/>
      </w:rPr>
    </w:lvl>
    <w:lvl w:ilvl="5" w:tplc="6A525B26">
      <w:numFmt w:val="bullet"/>
      <w:lvlText w:val="•"/>
      <w:lvlJc w:val="left"/>
      <w:pPr>
        <w:ind w:left="5503" w:hanging="274"/>
      </w:pPr>
      <w:rPr>
        <w:lang w:val="it-IT" w:eastAsia="en-US" w:bidi="ar-SA"/>
      </w:rPr>
    </w:lvl>
    <w:lvl w:ilvl="6" w:tplc="3C88AA78">
      <w:numFmt w:val="bullet"/>
      <w:lvlText w:val="•"/>
      <w:lvlJc w:val="left"/>
      <w:pPr>
        <w:ind w:left="6439" w:hanging="274"/>
      </w:pPr>
      <w:rPr>
        <w:lang w:val="it-IT" w:eastAsia="en-US" w:bidi="ar-SA"/>
      </w:rPr>
    </w:lvl>
    <w:lvl w:ilvl="7" w:tplc="62A4B26E">
      <w:numFmt w:val="bullet"/>
      <w:lvlText w:val="•"/>
      <w:lvlJc w:val="left"/>
      <w:pPr>
        <w:ind w:left="7376" w:hanging="274"/>
      </w:pPr>
      <w:rPr>
        <w:lang w:val="it-IT" w:eastAsia="en-US" w:bidi="ar-SA"/>
      </w:rPr>
    </w:lvl>
    <w:lvl w:ilvl="8" w:tplc="BA8E75AA">
      <w:numFmt w:val="bullet"/>
      <w:lvlText w:val="•"/>
      <w:lvlJc w:val="left"/>
      <w:pPr>
        <w:ind w:left="8313" w:hanging="274"/>
      </w:pPr>
      <w:rPr>
        <w:lang w:val="it-IT" w:eastAsia="en-US" w:bidi="ar-SA"/>
      </w:rPr>
    </w:lvl>
  </w:abstractNum>
  <w:abstractNum w:abstractNumId="36" w15:restartNumberingAfterBreak="0">
    <w:nsid w:val="7EFF4CB6"/>
    <w:multiLevelType w:val="hybridMultilevel"/>
    <w:tmpl w:val="6BEEFAC8"/>
    <w:lvl w:ilvl="0" w:tplc="8B84A8E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E03ECE">
      <w:numFmt w:val="bullet"/>
      <w:lvlText w:val="•"/>
      <w:lvlJc w:val="left"/>
      <w:pPr>
        <w:ind w:left="2026" w:hanging="360"/>
      </w:pPr>
      <w:rPr>
        <w:lang w:val="it-IT" w:eastAsia="en-US" w:bidi="ar-SA"/>
      </w:rPr>
    </w:lvl>
    <w:lvl w:ilvl="2" w:tplc="E392D6CE">
      <w:numFmt w:val="bullet"/>
      <w:lvlText w:val="•"/>
      <w:lvlJc w:val="left"/>
      <w:pPr>
        <w:ind w:left="2933" w:hanging="360"/>
      </w:pPr>
      <w:rPr>
        <w:lang w:val="it-IT" w:eastAsia="en-US" w:bidi="ar-SA"/>
      </w:rPr>
    </w:lvl>
    <w:lvl w:ilvl="3" w:tplc="47E8FEDE">
      <w:numFmt w:val="bullet"/>
      <w:lvlText w:val="•"/>
      <w:lvlJc w:val="left"/>
      <w:pPr>
        <w:ind w:left="3839" w:hanging="360"/>
      </w:pPr>
      <w:rPr>
        <w:lang w:val="it-IT" w:eastAsia="en-US" w:bidi="ar-SA"/>
      </w:rPr>
    </w:lvl>
    <w:lvl w:ilvl="4" w:tplc="316088F0">
      <w:numFmt w:val="bullet"/>
      <w:lvlText w:val="•"/>
      <w:lvlJc w:val="left"/>
      <w:pPr>
        <w:ind w:left="4746" w:hanging="360"/>
      </w:pPr>
      <w:rPr>
        <w:lang w:val="it-IT" w:eastAsia="en-US" w:bidi="ar-SA"/>
      </w:rPr>
    </w:lvl>
    <w:lvl w:ilvl="5" w:tplc="CF0A5AA0">
      <w:numFmt w:val="bullet"/>
      <w:lvlText w:val="•"/>
      <w:lvlJc w:val="left"/>
      <w:pPr>
        <w:ind w:left="5653" w:hanging="360"/>
      </w:pPr>
      <w:rPr>
        <w:lang w:val="it-IT" w:eastAsia="en-US" w:bidi="ar-SA"/>
      </w:rPr>
    </w:lvl>
    <w:lvl w:ilvl="6" w:tplc="3806B740">
      <w:numFmt w:val="bullet"/>
      <w:lvlText w:val="•"/>
      <w:lvlJc w:val="left"/>
      <w:pPr>
        <w:ind w:left="6559" w:hanging="360"/>
      </w:pPr>
      <w:rPr>
        <w:lang w:val="it-IT" w:eastAsia="en-US" w:bidi="ar-SA"/>
      </w:rPr>
    </w:lvl>
    <w:lvl w:ilvl="7" w:tplc="C32614B8">
      <w:numFmt w:val="bullet"/>
      <w:lvlText w:val="•"/>
      <w:lvlJc w:val="left"/>
      <w:pPr>
        <w:ind w:left="7466" w:hanging="360"/>
      </w:pPr>
      <w:rPr>
        <w:lang w:val="it-IT" w:eastAsia="en-US" w:bidi="ar-SA"/>
      </w:rPr>
    </w:lvl>
    <w:lvl w:ilvl="8" w:tplc="3BFA4026">
      <w:numFmt w:val="bullet"/>
      <w:lvlText w:val="•"/>
      <w:lvlJc w:val="left"/>
      <w:pPr>
        <w:ind w:left="8373" w:hanging="360"/>
      </w:pPr>
      <w:rPr>
        <w:lang w:val="it-IT" w:eastAsia="en-US" w:bidi="ar-SA"/>
      </w:rPr>
    </w:lvl>
  </w:abstractNum>
  <w:num w:numId="1">
    <w:abstractNumId w:val="15"/>
  </w:num>
  <w:num w:numId="2">
    <w:abstractNumId w:val="24"/>
  </w:num>
  <w:num w:numId="3">
    <w:abstractNumId w:val="33"/>
  </w:num>
  <w:num w:numId="4">
    <w:abstractNumId w:val="1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12"/>
  </w:num>
  <w:num w:numId="8">
    <w:abstractNumId w:val="17"/>
  </w:num>
  <w:num w:numId="9">
    <w:abstractNumId w:val="13"/>
  </w:num>
  <w:num w:numId="10">
    <w:abstractNumId w:val="5"/>
  </w:num>
  <w:num w:numId="11">
    <w:abstractNumId w:val="34"/>
  </w:num>
  <w:num w:numId="12">
    <w:abstractNumId w:val="32"/>
  </w:num>
  <w:num w:numId="13">
    <w:abstractNumId w:val="28"/>
  </w:num>
  <w:num w:numId="14">
    <w:abstractNumId w:val="9"/>
  </w:num>
  <w:num w:numId="15">
    <w:abstractNumId w:val="14"/>
  </w:num>
  <w:num w:numId="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</w:num>
  <w:num w:numId="21">
    <w:abstractNumId w:val="21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8"/>
  </w:num>
  <w:num w:numId="25">
    <w:abstractNumId w:val="19"/>
  </w:num>
  <w:num w:numId="26">
    <w:abstractNumId w:val="25"/>
  </w:num>
  <w:num w:numId="27">
    <w:abstractNumId w:val="22"/>
  </w:num>
  <w:num w:numId="28">
    <w:abstractNumId w:val="8"/>
  </w:num>
  <w:num w:numId="29">
    <w:abstractNumId w:val="23"/>
  </w:num>
  <w:num w:numId="30">
    <w:abstractNumId w:val="20"/>
  </w:num>
  <w:num w:numId="31">
    <w:abstractNumId w:val="6"/>
  </w:num>
  <w:num w:numId="32">
    <w:abstractNumId w:val="31"/>
  </w:num>
  <w:num w:numId="33">
    <w:abstractNumId w:val="4"/>
  </w:num>
  <w:num w:numId="34">
    <w:abstractNumId w:val="27"/>
  </w:num>
  <w:num w:numId="35">
    <w:abstractNumId w:val="11"/>
  </w:num>
  <w:num w:numId="36">
    <w:abstractNumId w:val="10"/>
  </w:num>
  <w:num w:numId="37">
    <w:abstractNumId w:val="29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BC"/>
    <w:rsid w:val="00016AC0"/>
    <w:rsid w:val="0005381D"/>
    <w:rsid w:val="00057444"/>
    <w:rsid w:val="00057E81"/>
    <w:rsid w:val="00075F6B"/>
    <w:rsid w:val="000A6540"/>
    <w:rsid w:val="000B089E"/>
    <w:rsid w:val="000D6583"/>
    <w:rsid w:val="000E3DAA"/>
    <w:rsid w:val="000E5FF1"/>
    <w:rsid w:val="00100446"/>
    <w:rsid w:val="0011493B"/>
    <w:rsid w:val="00166918"/>
    <w:rsid w:val="001923BA"/>
    <w:rsid w:val="00197730"/>
    <w:rsid w:val="001A7C5F"/>
    <w:rsid w:val="001B476E"/>
    <w:rsid w:val="001D593F"/>
    <w:rsid w:val="002405B5"/>
    <w:rsid w:val="0024165C"/>
    <w:rsid w:val="00266A75"/>
    <w:rsid w:val="0027591D"/>
    <w:rsid w:val="002D3D45"/>
    <w:rsid w:val="002D766C"/>
    <w:rsid w:val="002F10C4"/>
    <w:rsid w:val="002F3C76"/>
    <w:rsid w:val="00302A45"/>
    <w:rsid w:val="00305B64"/>
    <w:rsid w:val="003109E3"/>
    <w:rsid w:val="00337509"/>
    <w:rsid w:val="003409A3"/>
    <w:rsid w:val="00353377"/>
    <w:rsid w:val="003606B6"/>
    <w:rsid w:val="00363801"/>
    <w:rsid w:val="003673CF"/>
    <w:rsid w:val="003B00D3"/>
    <w:rsid w:val="0040320B"/>
    <w:rsid w:val="00411F46"/>
    <w:rsid w:val="00416296"/>
    <w:rsid w:val="0042609C"/>
    <w:rsid w:val="00431B6A"/>
    <w:rsid w:val="0043380A"/>
    <w:rsid w:val="00436371"/>
    <w:rsid w:val="0046747C"/>
    <w:rsid w:val="00482731"/>
    <w:rsid w:val="004872C9"/>
    <w:rsid w:val="00490CCA"/>
    <w:rsid w:val="004A4529"/>
    <w:rsid w:val="004A5C4F"/>
    <w:rsid w:val="004C7616"/>
    <w:rsid w:val="004F1D8B"/>
    <w:rsid w:val="004F7131"/>
    <w:rsid w:val="004F740A"/>
    <w:rsid w:val="00500C0F"/>
    <w:rsid w:val="00513FBA"/>
    <w:rsid w:val="005203D3"/>
    <w:rsid w:val="005218F7"/>
    <w:rsid w:val="00521F7D"/>
    <w:rsid w:val="005434AC"/>
    <w:rsid w:val="00570FFB"/>
    <w:rsid w:val="00572865"/>
    <w:rsid w:val="0057612A"/>
    <w:rsid w:val="00582A4C"/>
    <w:rsid w:val="005B3F88"/>
    <w:rsid w:val="005D2446"/>
    <w:rsid w:val="005F67FB"/>
    <w:rsid w:val="0062758A"/>
    <w:rsid w:val="00630862"/>
    <w:rsid w:val="00646A73"/>
    <w:rsid w:val="006474D9"/>
    <w:rsid w:val="00665A84"/>
    <w:rsid w:val="006700DD"/>
    <w:rsid w:val="00686464"/>
    <w:rsid w:val="006876D6"/>
    <w:rsid w:val="00687CBC"/>
    <w:rsid w:val="006A5CD7"/>
    <w:rsid w:val="006B66E0"/>
    <w:rsid w:val="006D353A"/>
    <w:rsid w:val="00706964"/>
    <w:rsid w:val="0070710A"/>
    <w:rsid w:val="0071399C"/>
    <w:rsid w:val="00715F77"/>
    <w:rsid w:val="007206EB"/>
    <w:rsid w:val="0072217A"/>
    <w:rsid w:val="00746062"/>
    <w:rsid w:val="0076415E"/>
    <w:rsid w:val="00771676"/>
    <w:rsid w:val="00784A5C"/>
    <w:rsid w:val="007A394A"/>
    <w:rsid w:val="007A5CAA"/>
    <w:rsid w:val="007A6F29"/>
    <w:rsid w:val="007D1DC8"/>
    <w:rsid w:val="007D2AC8"/>
    <w:rsid w:val="00802B87"/>
    <w:rsid w:val="00803D0A"/>
    <w:rsid w:val="008501AD"/>
    <w:rsid w:val="00883863"/>
    <w:rsid w:val="008A584C"/>
    <w:rsid w:val="008C6340"/>
    <w:rsid w:val="008E4487"/>
    <w:rsid w:val="0091583C"/>
    <w:rsid w:val="009317D0"/>
    <w:rsid w:val="00932C46"/>
    <w:rsid w:val="00956E7A"/>
    <w:rsid w:val="00964083"/>
    <w:rsid w:val="009846E2"/>
    <w:rsid w:val="00992C43"/>
    <w:rsid w:val="00997D4F"/>
    <w:rsid w:val="009A529E"/>
    <w:rsid w:val="009B43C5"/>
    <w:rsid w:val="009C0AFA"/>
    <w:rsid w:val="00A34BDA"/>
    <w:rsid w:val="00A43B33"/>
    <w:rsid w:val="00A6351D"/>
    <w:rsid w:val="00A67EE6"/>
    <w:rsid w:val="00A80294"/>
    <w:rsid w:val="00A92B7D"/>
    <w:rsid w:val="00AA7148"/>
    <w:rsid w:val="00AB0A87"/>
    <w:rsid w:val="00AE1A6A"/>
    <w:rsid w:val="00AE3B9D"/>
    <w:rsid w:val="00AE7781"/>
    <w:rsid w:val="00AF446A"/>
    <w:rsid w:val="00B20B83"/>
    <w:rsid w:val="00B51793"/>
    <w:rsid w:val="00B51EBF"/>
    <w:rsid w:val="00B82C32"/>
    <w:rsid w:val="00B84F18"/>
    <w:rsid w:val="00BA4D3E"/>
    <w:rsid w:val="00BA6BC9"/>
    <w:rsid w:val="00BA78CC"/>
    <w:rsid w:val="00C10787"/>
    <w:rsid w:val="00C11BA5"/>
    <w:rsid w:val="00C225CF"/>
    <w:rsid w:val="00C265C4"/>
    <w:rsid w:val="00C4158D"/>
    <w:rsid w:val="00C635BE"/>
    <w:rsid w:val="00C872A2"/>
    <w:rsid w:val="00CC41A7"/>
    <w:rsid w:val="00CD04A2"/>
    <w:rsid w:val="00CF62D3"/>
    <w:rsid w:val="00D74BAC"/>
    <w:rsid w:val="00D76DB0"/>
    <w:rsid w:val="00DB17D2"/>
    <w:rsid w:val="00DB51B4"/>
    <w:rsid w:val="00DD2361"/>
    <w:rsid w:val="00E534DE"/>
    <w:rsid w:val="00E74922"/>
    <w:rsid w:val="00E769F8"/>
    <w:rsid w:val="00EA3FEE"/>
    <w:rsid w:val="00EC40E5"/>
    <w:rsid w:val="00EE0164"/>
    <w:rsid w:val="00EE1C1B"/>
    <w:rsid w:val="00F00A54"/>
    <w:rsid w:val="00F14710"/>
    <w:rsid w:val="00F20289"/>
    <w:rsid w:val="00F2485F"/>
    <w:rsid w:val="00F65665"/>
    <w:rsid w:val="00FB20AA"/>
    <w:rsid w:val="00FE3D3B"/>
    <w:rsid w:val="00FE747B"/>
    <w:rsid w:val="00FE7F62"/>
    <w:rsid w:val="00FF0337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F3E2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84F1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A80294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46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46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46E2"/>
    <w:rPr>
      <w:color w:val="800080" w:themeColor="followedHyperlink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98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D76DB0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10787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40320B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1B6A"/>
    <w:pPr>
      <w:widowControl w:val="0"/>
      <w:autoSpaceDE w:val="0"/>
      <w:autoSpaceDN w:val="0"/>
      <w:spacing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500C0F"/>
    <w:pPr>
      <w:numPr>
        <w:numId w:val="25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link w:val="Comma"/>
    <w:rsid w:val="00500C0F"/>
    <w:rPr>
      <w:rFonts w:ascii="Calibri" w:eastAsia="Times New Roman" w:hAnsi="Calibri" w:cs="Times New Roman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00C0F"/>
  </w:style>
  <w:style w:type="paragraph" w:customStyle="1" w:styleId="Default">
    <w:name w:val="Default"/>
    <w:rsid w:val="00513FB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E4487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1A6A"/>
    <w:pPr>
      <w:widowControl w:val="0"/>
      <w:suppressAutoHyphens/>
      <w:autoSpaceDN w:val="0"/>
      <w:textAlignment w:val="baseline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9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mailto:tvic869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C3D2-442F-4A54-8CEE-F32065C4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12</cp:revision>
  <cp:lastPrinted>2025-01-20T08:54:00Z</cp:lastPrinted>
  <dcterms:created xsi:type="dcterms:W3CDTF">2025-01-17T14:33:00Z</dcterms:created>
  <dcterms:modified xsi:type="dcterms:W3CDTF">2025-11-28T10:44:00Z</dcterms:modified>
</cp:coreProperties>
</file>